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0E715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JACKSONVILLE SMALL AND EMERGING BUSINESS </w:t>
      </w:r>
      <w:r w:rsidR="002D1423">
        <w:rPr>
          <w:rFonts w:ascii="Times New Roman" w:eastAsia="Times New Roman" w:hAnsi="Times New Roman" w:cs="Times New Roman"/>
          <w:b/>
        </w:rPr>
        <w:t>SPECIA</w:t>
      </w:r>
      <w:r w:rsidR="000D6BE1">
        <w:rPr>
          <w:rFonts w:ascii="Times New Roman" w:eastAsia="Times New Roman" w:hAnsi="Times New Roman" w:cs="Times New Roman"/>
          <w:b/>
        </w:rPr>
        <w:t xml:space="preserve">L COMMITTEE </w:t>
      </w:r>
    </w:p>
    <w:p w:rsidR="007807E4" w:rsidRPr="007807E4" w:rsidRDefault="000E715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minutes</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E7152">
        <w:rPr>
          <w:rFonts w:ascii="Times New Roman" w:eastAsia="Times New Roman" w:hAnsi="Times New Roman" w:cs="Times New Roman"/>
          <w:b/>
        </w:rPr>
        <w:t>October 23</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E715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DA0051" w:rsidRPr="00DA0051">
        <w:rPr>
          <w:rFonts w:ascii="Times New Roman" w:eastAsia="Calibri" w:hAnsi="Times New Roman" w:cs="Times New Roman"/>
        </w:rPr>
        <w:t>Council Members Ju’Coby Pittman (Chair), Terrance Freeman, Garrett Dennis</w:t>
      </w:r>
    </w:p>
    <w:p w:rsidR="001A62F0" w:rsidRDefault="001A62F0" w:rsidP="00A20517">
      <w:pPr>
        <w:spacing w:after="0" w:line="240" w:lineRule="auto"/>
        <w:rPr>
          <w:rFonts w:ascii="Times New Roman" w:eastAsia="Calibri" w:hAnsi="Times New Roman" w:cs="Times New Roman"/>
        </w:rPr>
      </w:pPr>
    </w:p>
    <w:p w:rsidR="008D0F13" w:rsidRDefault="007807E4" w:rsidP="00DA0051">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C81DB2">
        <w:rPr>
          <w:rFonts w:ascii="Times New Roman" w:eastAsia="Calibri" w:hAnsi="Times New Roman" w:cs="Times New Roman"/>
        </w:rPr>
        <w:t xml:space="preserve"> </w:t>
      </w:r>
      <w:r w:rsidR="00DA0051">
        <w:rPr>
          <w:rFonts w:ascii="Times New Roman" w:eastAsia="Calibri" w:hAnsi="Times New Roman" w:cs="Times New Roman"/>
        </w:rPr>
        <w:t xml:space="preserve">Jeff Clements and Yvonne Mitchell – Council Research Division; </w:t>
      </w:r>
      <w:r w:rsidR="00DA0051" w:rsidRPr="00DA0051">
        <w:rPr>
          <w:rFonts w:ascii="Times New Roman" w:eastAsia="Calibri" w:hAnsi="Times New Roman" w:cs="Times New Roman"/>
        </w:rPr>
        <w:t>Lawsikia Hodges</w:t>
      </w:r>
      <w:r w:rsidR="00556BD0">
        <w:rPr>
          <w:rFonts w:ascii="Times New Roman" w:eastAsia="Calibri" w:hAnsi="Times New Roman" w:cs="Times New Roman"/>
        </w:rPr>
        <w:t xml:space="preserve"> and Julie Davis</w:t>
      </w:r>
      <w:r w:rsidR="00DA0051" w:rsidRPr="00DA0051">
        <w:rPr>
          <w:rFonts w:ascii="Times New Roman" w:eastAsia="Calibri" w:hAnsi="Times New Roman" w:cs="Times New Roman"/>
        </w:rPr>
        <w:t xml:space="preserve"> – Office of</w:t>
      </w:r>
      <w:r w:rsidR="00556BD0">
        <w:rPr>
          <w:rFonts w:ascii="Times New Roman" w:eastAsia="Calibri" w:hAnsi="Times New Roman" w:cs="Times New Roman"/>
        </w:rPr>
        <w:t xml:space="preserve"> </w:t>
      </w:r>
      <w:r w:rsidR="00DA0051" w:rsidRPr="00DA0051">
        <w:rPr>
          <w:rFonts w:ascii="Times New Roman" w:eastAsia="Calibri" w:hAnsi="Times New Roman" w:cs="Times New Roman"/>
        </w:rPr>
        <w:t>General Counsel; Steve Cassada, Eric Grantham, and Melanie Wilkes – Council Staff Services</w:t>
      </w:r>
      <w:r w:rsidR="00652B64">
        <w:rPr>
          <w:rFonts w:ascii="Times New Roman" w:eastAsia="Calibri" w:hAnsi="Times New Roman" w:cs="Times New Roman"/>
        </w:rPr>
        <w:t xml:space="preserve">; Tommy Carter – Council Auditor’s Office; Greg Pease </w:t>
      </w:r>
      <w:r w:rsidR="00A40C0F">
        <w:rPr>
          <w:rFonts w:ascii="Times New Roman" w:eastAsia="Calibri" w:hAnsi="Times New Roman" w:cs="Times New Roman"/>
        </w:rPr>
        <w:t xml:space="preserve">and Rose Nettles </w:t>
      </w:r>
      <w:r w:rsidR="00652B64">
        <w:rPr>
          <w:rFonts w:ascii="Times New Roman" w:eastAsia="Calibri" w:hAnsi="Times New Roman" w:cs="Times New Roman"/>
        </w:rPr>
        <w:t>– Procurement Division</w:t>
      </w:r>
      <w:r w:rsidR="00556BD0">
        <w:rPr>
          <w:rFonts w:ascii="Times New Roman" w:eastAsia="Calibri" w:hAnsi="Times New Roman" w:cs="Times New Roman"/>
        </w:rPr>
        <w:t>; Tom Daly – Housing and Community Development Division</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A0051">
        <w:rPr>
          <w:rFonts w:ascii="Times New Roman" w:eastAsia="Calibri" w:hAnsi="Times New Roman" w:cs="Times New Roman"/>
        </w:rPr>
        <w:t>10</w:t>
      </w:r>
      <w:r w:rsidR="00585B12">
        <w:rPr>
          <w:rFonts w:ascii="Times New Roman" w:eastAsia="Calibri" w:hAnsi="Times New Roman" w:cs="Times New Roman"/>
        </w:rPr>
        <w:t>:3</w:t>
      </w:r>
      <w:r w:rsidR="00556BD0">
        <w:rPr>
          <w:rFonts w:ascii="Times New Roman" w:eastAsia="Calibri" w:hAnsi="Times New Roman" w:cs="Times New Roman"/>
        </w:rPr>
        <w:t>0</w:t>
      </w:r>
      <w:r w:rsidR="0035614D">
        <w:rPr>
          <w:rFonts w:ascii="Times New Roman" w:eastAsia="Calibri" w:hAnsi="Times New Roman" w:cs="Times New Roman"/>
        </w:rPr>
        <w:t xml:space="preserve"> </w:t>
      </w:r>
      <w:r w:rsidR="00DA0051">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E2985" w:rsidRPr="008E2985" w:rsidRDefault="008E2985" w:rsidP="00DA005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Call to Order/Remarks from the Chair</w:t>
      </w:r>
    </w:p>
    <w:p w:rsidR="00496327" w:rsidRDefault="00C81DB2" w:rsidP="00DA005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A0051">
        <w:rPr>
          <w:rFonts w:ascii="Times New Roman" w:eastAsia="Calibri" w:hAnsi="Times New Roman" w:cs="Times New Roman"/>
        </w:rPr>
        <w:t>Ju’Coby Pittman</w:t>
      </w:r>
      <w:r w:rsidR="000D6BE1">
        <w:rPr>
          <w:rFonts w:ascii="Times New Roman" w:eastAsia="Calibri" w:hAnsi="Times New Roman" w:cs="Times New Roman"/>
        </w:rPr>
        <w:t xml:space="preserve"> c</w:t>
      </w:r>
      <w:r w:rsidR="00F34544">
        <w:rPr>
          <w:rFonts w:ascii="Times New Roman" w:eastAsia="Calibri" w:hAnsi="Times New Roman" w:cs="Times New Roman"/>
        </w:rPr>
        <w:t xml:space="preserve">onvened the meeting and </w:t>
      </w:r>
      <w:r w:rsidR="007F4711">
        <w:rPr>
          <w:rFonts w:ascii="Times New Roman" w:eastAsia="Calibri" w:hAnsi="Times New Roman" w:cs="Times New Roman"/>
        </w:rPr>
        <w:t>welcomed</w:t>
      </w:r>
      <w:r w:rsidR="00961ED4">
        <w:rPr>
          <w:rFonts w:ascii="Times New Roman" w:eastAsia="Calibri" w:hAnsi="Times New Roman" w:cs="Times New Roman"/>
        </w:rPr>
        <w:t xml:space="preserve"> the </w:t>
      </w:r>
      <w:r w:rsidR="000D6BE1">
        <w:rPr>
          <w:rFonts w:ascii="Times New Roman" w:eastAsia="Calibri" w:hAnsi="Times New Roman" w:cs="Times New Roman"/>
        </w:rPr>
        <w:t>attendees</w:t>
      </w:r>
      <w:r w:rsidR="000D681B">
        <w:rPr>
          <w:rFonts w:ascii="Times New Roman" w:eastAsia="Calibri" w:hAnsi="Times New Roman" w:cs="Times New Roman"/>
        </w:rPr>
        <w:t xml:space="preserve">. </w:t>
      </w:r>
      <w:r w:rsidR="00556BD0">
        <w:rPr>
          <w:rFonts w:ascii="Times New Roman" w:eastAsia="Calibri" w:hAnsi="Times New Roman" w:cs="Times New Roman"/>
        </w:rPr>
        <w:t xml:space="preserve">She is excited to hear today’s speakers from Mason Tillman </w:t>
      </w:r>
      <w:r w:rsidR="00A40C0F">
        <w:rPr>
          <w:rFonts w:ascii="Times New Roman" w:eastAsia="Calibri" w:hAnsi="Times New Roman" w:cs="Times New Roman"/>
        </w:rPr>
        <w:t xml:space="preserve">Associates </w:t>
      </w:r>
      <w:r w:rsidR="00556BD0">
        <w:rPr>
          <w:rFonts w:ascii="Times New Roman" w:eastAsia="Calibri" w:hAnsi="Times New Roman" w:cs="Times New Roman"/>
        </w:rPr>
        <w:t xml:space="preserve">in </w:t>
      </w:r>
      <w:r w:rsidR="00A40C0F">
        <w:rPr>
          <w:rFonts w:ascii="Times New Roman" w:eastAsia="Calibri" w:hAnsi="Times New Roman" w:cs="Times New Roman"/>
        </w:rPr>
        <w:t>Oakland, California</w:t>
      </w:r>
      <w:r w:rsidR="00556BD0">
        <w:rPr>
          <w:rFonts w:ascii="Times New Roman" w:eastAsia="Calibri" w:hAnsi="Times New Roman" w:cs="Times New Roman"/>
        </w:rPr>
        <w:t xml:space="preserve"> on the subject of disparity studies. </w:t>
      </w:r>
      <w:r w:rsidR="00A40C0F">
        <w:rPr>
          <w:rFonts w:ascii="Times New Roman" w:eastAsia="Calibri" w:hAnsi="Times New Roman" w:cs="Times New Roman"/>
        </w:rPr>
        <w:t>She gave a brief overview of the special committee’s charge and its work to date for the benefit of new attendees. Council Members Freeman and Dennis expressed their pleasure with the work of the special committee to date.</w:t>
      </w:r>
    </w:p>
    <w:p w:rsidR="008E2985" w:rsidRDefault="008E2985" w:rsidP="00DA0051">
      <w:pPr>
        <w:spacing w:after="0" w:line="240" w:lineRule="auto"/>
        <w:rPr>
          <w:rFonts w:ascii="Times New Roman" w:eastAsia="Calibri" w:hAnsi="Times New Roman" w:cs="Times New Roman"/>
        </w:rPr>
      </w:pPr>
    </w:p>
    <w:p w:rsidR="008E2985" w:rsidRDefault="008E2985" w:rsidP="008E2985">
      <w:pPr>
        <w:spacing w:after="0" w:line="240" w:lineRule="auto"/>
        <w:rPr>
          <w:rFonts w:ascii="Times New Roman" w:eastAsia="Calibri" w:hAnsi="Times New Roman" w:cs="Times New Roman"/>
        </w:rPr>
      </w:pPr>
      <w:r w:rsidRPr="008E2985">
        <w:rPr>
          <w:rFonts w:ascii="Times New Roman" w:eastAsia="Calibri" w:hAnsi="Times New Roman" w:cs="Times New Roman"/>
          <w:u w:val="single"/>
        </w:rPr>
        <w:t>Approval of October 9, 2020 JSEB Special Committee meeting minutes</w:t>
      </w:r>
      <w:r>
        <w:rPr>
          <w:rFonts w:ascii="Times New Roman" w:eastAsia="Calibri" w:hAnsi="Times New Roman" w:cs="Times New Roman"/>
        </w:rPr>
        <w:t xml:space="preserve">  </w:t>
      </w:r>
    </w:p>
    <w:p w:rsidR="008E2985" w:rsidRDefault="008E2985"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for the October 9, </w:t>
      </w:r>
      <w:r w:rsidRPr="008E2985">
        <w:rPr>
          <w:rFonts w:ascii="Times New Roman" w:eastAsia="Calibri" w:hAnsi="Times New Roman" w:cs="Times New Roman"/>
        </w:rPr>
        <w:t>2020 JSEB Special Committee</w:t>
      </w:r>
      <w:r>
        <w:rPr>
          <w:rFonts w:ascii="Times New Roman" w:eastAsia="Calibri" w:hAnsi="Times New Roman" w:cs="Times New Roman"/>
        </w:rPr>
        <w:t xml:space="preserve"> m</w:t>
      </w:r>
      <w:r w:rsidRPr="008E2985">
        <w:rPr>
          <w:rFonts w:ascii="Times New Roman" w:eastAsia="Calibri" w:hAnsi="Times New Roman" w:cs="Times New Roman"/>
        </w:rPr>
        <w:t xml:space="preserve">eeting were </w:t>
      </w:r>
      <w:r w:rsidR="00A40C0F" w:rsidRPr="00913E73">
        <w:rPr>
          <w:rFonts w:ascii="Times New Roman" w:eastAsia="Calibri" w:hAnsi="Times New Roman" w:cs="Times New Roman"/>
          <w:b/>
        </w:rPr>
        <w:t>approved by unanimous consent</w:t>
      </w:r>
      <w:r w:rsidR="00A40C0F">
        <w:rPr>
          <w:rFonts w:ascii="Times New Roman" w:eastAsia="Calibri" w:hAnsi="Times New Roman" w:cs="Times New Roman"/>
        </w:rPr>
        <w:t>.</w:t>
      </w:r>
      <w:r w:rsidRPr="008E2985">
        <w:rPr>
          <w:rFonts w:ascii="Times New Roman" w:eastAsia="Calibri" w:hAnsi="Times New Roman" w:cs="Times New Roman"/>
        </w:rPr>
        <w:t xml:space="preserve"> </w:t>
      </w:r>
    </w:p>
    <w:p w:rsidR="008E2985" w:rsidRDefault="008E2985" w:rsidP="008E2985">
      <w:pPr>
        <w:spacing w:after="0" w:line="240" w:lineRule="auto"/>
        <w:rPr>
          <w:rFonts w:ascii="Times New Roman" w:eastAsia="Calibri" w:hAnsi="Times New Roman" w:cs="Times New Roman"/>
        </w:rPr>
      </w:pPr>
    </w:p>
    <w:p w:rsidR="008E2985" w:rsidRDefault="008E2985" w:rsidP="008E2985">
      <w:pPr>
        <w:spacing w:after="0" w:line="240" w:lineRule="auto"/>
        <w:rPr>
          <w:rFonts w:ascii="Times New Roman" w:eastAsia="Calibri" w:hAnsi="Times New Roman" w:cs="Times New Roman"/>
        </w:rPr>
      </w:pPr>
      <w:r>
        <w:rPr>
          <w:rFonts w:ascii="Times New Roman" w:eastAsia="Calibri" w:hAnsi="Times New Roman" w:cs="Times New Roman"/>
          <w:u w:val="single"/>
        </w:rPr>
        <w:t>Presentation</w:t>
      </w:r>
      <w:r w:rsidRPr="008E2985">
        <w:rPr>
          <w:rFonts w:ascii="Times New Roman" w:eastAsia="Calibri" w:hAnsi="Times New Roman" w:cs="Times New Roman"/>
        </w:rPr>
        <w:cr/>
      </w:r>
      <w:r w:rsidR="00A40C0F">
        <w:rPr>
          <w:rFonts w:ascii="Times New Roman" w:eastAsia="Calibri" w:hAnsi="Times New Roman" w:cs="Times New Roman"/>
        </w:rPr>
        <w:t>Greg Pease, Chief of Procur</w:t>
      </w:r>
      <w:r w:rsidR="00913E73">
        <w:rPr>
          <w:rFonts w:ascii="Times New Roman" w:eastAsia="Calibri" w:hAnsi="Times New Roman" w:cs="Times New Roman"/>
        </w:rPr>
        <w:t>ement, introduced the presenter</w:t>
      </w:r>
      <w:r w:rsidR="00A40C0F">
        <w:rPr>
          <w:rFonts w:ascii="Times New Roman" w:eastAsia="Calibri" w:hAnsi="Times New Roman" w:cs="Times New Roman"/>
        </w:rPr>
        <w:t xml:space="preserve"> from </w:t>
      </w:r>
      <w:r w:rsidR="00A40C0F" w:rsidRPr="00A40C0F">
        <w:rPr>
          <w:rFonts w:ascii="Times New Roman" w:eastAsia="Calibri" w:hAnsi="Times New Roman" w:cs="Times New Roman"/>
        </w:rPr>
        <w:t>Mason Tillman Associates</w:t>
      </w:r>
      <w:r w:rsidR="00913E73">
        <w:rPr>
          <w:rFonts w:ascii="Times New Roman" w:eastAsia="Calibri" w:hAnsi="Times New Roman" w:cs="Times New Roman"/>
        </w:rPr>
        <w:t>,</w:t>
      </w:r>
      <w:r w:rsidR="00A40C0F">
        <w:rPr>
          <w:rFonts w:ascii="Times New Roman" w:eastAsia="Calibri" w:hAnsi="Times New Roman" w:cs="Times New Roman"/>
        </w:rPr>
        <w:t xml:space="preserve"> </w:t>
      </w:r>
      <w:r w:rsidRPr="008E2985">
        <w:rPr>
          <w:rFonts w:ascii="Times New Roman" w:eastAsia="Calibri" w:hAnsi="Times New Roman" w:cs="Times New Roman"/>
        </w:rPr>
        <w:t>Eleanor Ra</w:t>
      </w:r>
      <w:r w:rsidR="00913E73">
        <w:rPr>
          <w:rFonts w:ascii="Times New Roman" w:eastAsia="Calibri" w:hAnsi="Times New Roman" w:cs="Times New Roman"/>
        </w:rPr>
        <w:t xml:space="preserve">msey, Ph.D., </w:t>
      </w:r>
      <w:r w:rsidR="00A40C0F">
        <w:rPr>
          <w:rFonts w:ascii="Times New Roman" w:eastAsia="Calibri" w:hAnsi="Times New Roman" w:cs="Times New Roman"/>
        </w:rPr>
        <w:t>to make a</w:t>
      </w:r>
      <w:r w:rsidRPr="008E2985">
        <w:rPr>
          <w:rFonts w:ascii="Times New Roman" w:eastAsia="Calibri" w:hAnsi="Times New Roman" w:cs="Times New Roman"/>
        </w:rPr>
        <w:t xml:space="preserve"> </w:t>
      </w:r>
      <w:r w:rsidR="00A40C0F">
        <w:rPr>
          <w:rFonts w:ascii="Times New Roman" w:eastAsia="Calibri" w:hAnsi="Times New Roman" w:cs="Times New Roman"/>
        </w:rPr>
        <w:t>p</w:t>
      </w:r>
      <w:r w:rsidRPr="008E2985">
        <w:rPr>
          <w:rFonts w:ascii="Times New Roman" w:eastAsia="Calibri" w:hAnsi="Times New Roman" w:cs="Times New Roman"/>
        </w:rPr>
        <w:t>resentation on the 2013 Jacksonville Multi-</w:t>
      </w:r>
      <w:r w:rsidR="00A40C0F">
        <w:rPr>
          <w:rFonts w:ascii="Times New Roman" w:eastAsia="Calibri" w:hAnsi="Times New Roman" w:cs="Times New Roman"/>
        </w:rPr>
        <w:t>J</w:t>
      </w:r>
      <w:r w:rsidRPr="008E2985">
        <w:rPr>
          <w:rFonts w:ascii="Times New Roman" w:eastAsia="Calibri" w:hAnsi="Times New Roman" w:cs="Times New Roman"/>
        </w:rPr>
        <w:t>urisd</w:t>
      </w:r>
      <w:r w:rsidR="00A40C0F">
        <w:rPr>
          <w:rFonts w:ascii="Times New Roman" w:eastAsia="Calibri" w:hAnsi="Times New Roman" w:cs="Times New Roman"/>
        </w:rPr>
        <w:t xml:space="preserve">ictional Disparity Study. </w:t>
      </w:r>
    </w:p>
    <w:p w:rsidR="00A40C0F" w:rsidRDefault="00A40C0F" w:rsidP="008E2985">
      <w:pPr>
        <w:spacing w:after="0" w:line="240" w:lineRule="auto"/>
        <w:rPr>
          <w:rFonts w:ascii="Times New Roman" w:eastAsia="Calibri" w:hAnsi="Times New Roman" w:cs="Times New Roman"/>
        </w:rPr>
      </w:pPr>
    </w:p>
    <w:p w:rsidR="00A40C0F" w:rsidRDefault="00A40C0F"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Dr. Ramsey introduced her company and its years of experience in performing disparity studies, several of which have been reviewed and found </w:t>
      </w:r>
      <w:r w:rsidR="00913E73">
        <w:rPr>
          <w:rFonts w:ascii="Times New Roman" w:eastAsia="Calibri" w:hAnsi="Times New Roman" w:cs="Times New Roman"/>
        </w:rPr>
        <w:t xml:space="preserve">to be </w:t>
      </w:r>
      <w:r>
        <w:rPr>
          <w:rFonts w:ascii="Times New Roman" w:eastAsia="Calibri" w:hAnsi="Times New Roman" w:cs="Times New Roman"/>
        </w:rPr>
        <w:t xml:space="preserve">sound and defensible by courts in legal challenges to procurement programs across the country. </w:t>
      </w:r>
      <w:r w:rsidR="003C6A8A">
        <w:rPr>
          <w:rFonts w:ascii="Times New Roman" w:eastAsia="Calibri" w:hAnsi="Times New Roman" w:cs="Times New Roman"/>
        </w:rPr>
        <w:t>She described the disparity study the company perfo</w:t>
      </w:r>
      <w:r w:rsidR="00913E73">
        <w:rPr>
          <w:rFonts w:ascii="Times New Roman" w:eastAsia="Calibri" w:hAnsi="Times New Roman" w:cs="Times New Roman"/>
        </w:rPr>
        <w:t>rmed for Jacksonville a decade</w:t>
      </w:r>
      <w:r w:rsidR="003C6A8A">
        <w:rPr>
          <w:rFonts w:ascii="Times New Roman" w:eastAsia="Calibri" w:hAnsi="Times New Roman" w:cs="Times New Roman"/>
        </w:rPr>
        <w:t xml:space="preserve"> ago</w:t>
      </w:r>
      <w:r w:rsidR="00913E73">
        <w:rPr>
          <w:rFonts w:ascii="Times New Roman" w:eastAsia="Calibri" w:hAnsi="Times New Roman" w:cs="Times New Roman"/>
        </w:rPr>
        <w:t>. That study</w:t>
      </w:r>
      <w:r w:rsidR="003C6A8A">
        <w:rPr>
          <w:rFonts w:ascii="Times New Roman" w:eastAsia="Calibri" w:hAnsi="Times New Roman" w:cs="Times New Roman"/>
        </w:rPr>
        <w:t xml:space="preserve"> found no disparity for any groups in informal </w:t>
      </w:r>
      <w:r w:rsidR="00325FBD">
        <w:rPr>
          <w:rFonts w:ascii="Times New Roman" w:eastAsia="Calibri" w:hAnsi="Times New Roman" w:cs="Times New Roman"/>
        </w:rPr>
        <w:t xml:space="preserve">construction </w:t>
      </w:r>
      <w:r w:rsidR="003C6A8A">
        <w:rPr>
          <w:rFonts w:ascii="Times New Roman" w:eastAsia="Calibri" w:hAnsi="Times New Roman" w:cs="Times New Roman"/>
        </w:rPr>
        <w:t xml:space="preserve">contracts </w:t>
      </w:r>
      <w:r w:rsidR="003C6A8A">
        <w:rPr>
          <w:rFonts w:ascii="Times New Roman" w:eastAsia="Calibri" w:hAnsi="Times New Roman" w:cs="Times New Roman"/>
        </w:rPr>
        <w:lastRenderedPageBreak/>
        <w:t xml:space="preserve">of under $200,000 or in formal contracts under $500,000 for the period studied. </w:t>
      </w:r>
      <w:r w:rsidR="00325FBD">
        <w:rPr>
          <w:rFonts w:ascii="Times New Roman" w:eastAsia="Calibri" w:hAnsi="Times New Roman" w:cs="Times New Roman"/>
        </w:rPr>
        <w:t>Professional services contracts were too few on which to perform an analysis because of data problems. With regard to goods and services contracts there were identified disparities for African Americans, Asian Americans and Hispanic companies in several categories of formal and informal procurements. Several disparities were also identified in the subcontracting area in several categories. Anecdotal findings from minority- and women-owned businesses bolstered the findings of the contract analyses. Prime contractor pre-qualification requirements were felt to be exclusionary, bonding requirements were a barrier, prime contractor bid shopping was problematic, and late payments from prime contractors to M/WBEs made success very difficult</w:t>
      </w:r>
      <w:r w:rsidR="00913E73">
        <w:rPr>
          <w:rFonts w:ascii="Times New Roman" w:eastAsia="Calibri" w:hAnsi="Times New Roman" w:cs="Times New Roman"/>
        </w:rPr>
        <w:t xml:space="preserve"> for those companies</w:t>
      </w:r>
      <w:r w:rsidR="00325FBD">
        <w:rPr>
          <w:rFonts w:ascii="Times New Roman" w:eastAsia="Calibri" w:hAnsi="Times New Roman" w:cs="Times New Roman"/>
        </w:rPr>
        <w:t xml:space="preserve">. The report made some race- and gender-based recommendations to help reduce the disparities, including creating a small contracts rotation program and tracking the success of prime contractors in meeting the City’s contracting goals. A quantified Good Faith Effort Criteria system was recommended, and goal attainment at the time of contract review and award rather than at the end of the contract was recommended. </w:t>
      </w:r>
      <w:r w:rsidR="007476F6">
        <w:rPr>
          <w:rFonts w:ascii="Times New Roman" w:eastAsia="Calibri" w:hAnsi="Times New Roman" w:cs="Times New Roman"/>
        </w:rPr>
        <w:t xml:space="preserve">Pre- and post-award procurement strategies were recommended and have been implemented, including direct contract awards to small prime contractors, revised insurance requirements, phased retainage requirements, creation of a virtual plan room, development of formal dispute </w:t>
      </w:r>
      <w:r w:rsidR="00913E73">
        <w:rPr>
          <w:rFonts w:ascii="Times New Roman" w:eastAsia="Calibri" w:hAnsi="Times New Roman" w:cs="Times New Roman"/>
        </w:rPr>
        <w:t xml:space="preserve">resolution </w:t>
      </w:r>
      <w:r w:rsidR="007476F6">
        <w:rPr>
          <w:rFonts w:ascii="Times New Roman" w:eastAsia="Calibri" w:hAnsi="Times New Roman" w:cs="Times New Roman"/>
        </w:rPr>
        <w:t xml:space="preserve">standards, mobilization pay to subcontractors, a payment verification program, and others. </w:t>
      </w:r>
      <w:r w:rsidR="00FD23D8">
        <w:rPr>
          <w:rFonts w:ascii="Times New Roman" w:eastAsia="Calibri" w:hAnsi="Times New Roman" w:cs="Times New Roman"/>
        </w:rPr>
        <w:t xml:space="preserve">Vigilance by the City over ensuring the selection, use and payment to subcontractors is vital to the success of the program. </w:t>
      </w:r>
    </w:p>
    <w:p w:rsidR="00D778DF" w:rsidRDefault="00D778DF" w:rsidP="008E2985">
      <w:pPr>
        <w:spacing w:after="0" w:line="240" w:lineRule="auto"/>
        <w:rPr>
          <w:rFonts w:ascii="Times New Roman" w:eastAsia="Calibri" w:hAnsi="Times New Roman" w:cs="Times New Roman"/>
        </w:rPr>
      </w:pPr>
    </w:p>
    <w:p w:rsidR="00D778DF" w:rsidRDefault="00D778DF"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Dr. Ramsey discussed the current state of legal precedents with regard to disparity studies. The underlying requirements to justify </w:t>
      </w:r>
      <w:r w:rsidR="00913E73">
        <w:rPr>
          <w:rFonts w:ascii="Times New Roman" w:eastAsia="Calibri" w:hAnsi="Times New Roman" w:cs="Times New Roman"/>
        </w:rPr>
        <w:t xml:space="preserve">race or gender-based </w:t>
      </w:r>
      <w:r>
        <w:rPr>
          <w:rFonts w:ascii="Times New Roman" w:eastAsia="Calibri" w:hAnsi="Times New Roman" w:cs="Times New Roman"/>
        </w:rPr>
        <w:t xml:space="preserve">procurement programs include: 1) compelling governmental interest in remedying identified disparities, 2) narrowly tailored remedies to deal with those disparities, and 3) periodic update of the program based on assessment of the effectiveness of the remedies (every 5 to 10 years). She described the factors to be considered in legally defensible disparity study methodologies – contractor utilization analysis by market area, availability analysis of willing and able companies in the market, </w:t>
      </w:r>
      <w:r w:rsidR="0061112A">
        <w:rPr>
          <w:rFonts w:ascii="Times New Roman" w:eastAsia="Calibri" w:hAnsi="Times New Roman" w:cs="Times New Roman"/>
        </w:rPr>
        <w:t>determination of business capacity to perform, statistical test</w:t>
      </w:r>
      <w:r w:rsidR="00913E73">
        <w:rPr>
          <w:rFonts w:ascii="Times New Roman" w:eastAsia="Calibri" w:hAnsi="Times New Roman" w:cs="Times New Roman"/>
        </w:rPr>
        <w:t>s</w:t>
      </w:r>
      <w:r w:rsidR="0061112A">
        <w:rPr>
          <w:rFonts w:ascii="Times New Roman" w:eastAsia="Calibri" w:hAnsi="Times New Roman" w:cs="Times New Roman"/>
        </w:rPr>
        <w:t xml:space="preserve"> of disparity (parity determination), collection and analysis of anecdotal evidence (identify</w:t>
      </w:r>
      <w:r w:rsidR="00913E73">
        <w:rPr>
          <w:rFonts w:ascii="Times New Roman" w:eastAsia="Calibri" w:hAnsi="Times New Roman" w:cs="Times New Roman"/>
        </w:rPr>
        <w:t>ing patterns and practices). Dr. Ramsey</w:t>
      </w:r>
      <w:r w:rsidR="0061112A">
        <w:rPr>
          <w:rFonts w:ascii="Times New Roman" w:eastAsia="Calibri" w:hAnsi="Times New Roman" w:cs="Times New Roman"/>
        </w:rPr>
        <w:t xml:space="preserve"> provided cost estimates for the various phases of a disparity study</w:t>
      </w:r>
      <w:r w:rsidR="00913E73">
        <w:rPr>
          <w:rFonts w:ascii="Times New Roman" w:eastAsia="Calibri" w:hAnsi="Times New Roman" w:cs="Times New Roman"/>
        </w:rPr>
        <w:t xml:space="preserve"> for Jacksonville</w:t>
      </w:r>
      <w:r w:rsidR="0061112A">
        <w:rPr>
          <w:rFonts w:ascii="Times New Roman" w:eastAsia="Calibri" w:hAnsi="Times New Roman" w:cs="Times New Roman"/>
        </w:rPr>
        <w:t xml:space="preserve"> - $75,000 for a utilization analysis, $150, 000 for a disparity analysis, and $350,000 for a full disparity study.</w:t>
      </w:r>
      <w:r w:rsidR="00D6231C">
        <w:rPr>
          <w:rFonts w:ascii="Times New Roman" w:eastAsia="Calibri" w:hAnsi="Times New Roman" w:cs="Times New Roman"/>
        </w:rPr>
        <w:t xml:space="preserve"> She noted that various aspects of the study process can be used to help determine how the targeted businesses view the City’s procurement process and what improvements could be made to make them more successful, how they are coping with the current COVID pandemic, how small businesses could better communicate among themselves, etc. </w:t>
      </w:r>
    </w:p>
    <w:p w:rsidR="00D6231C" w:rsidRDefault="00D6231C" w:rsidP="008E2985">
      <w:pPr>
        <w:spacing w:after="0" w:line="240" w:lineRule="auto"/>
        <w:rPr>
          <w:rFonts w:ascii="Times New Roman" w:eastAsia="Calibri" w:hAnsi="Times New Roman" w:cs="Times New Roman"/>
        </w:rPr>
      </w:pPr>
    </w:p>
    <w:p w:rsidR="00D6231C" w:rsidRDefault="0082198A" w:rsidP="008E2985">
      <w:pPr>
        <w:spacing w:after="0" w:line="240" w:lineRule="auto"/>
        <w:rPr>
          <w:rFonts w:ascii="Times New Roman" w:eastAsia="Calibri" w:hAnsi="Times New Roman" w:cs="Times New Roman"/>
        </w:rPr>
      </w:pPr>
      <w:r>
        <w:rPr>
          <w:rFonts w:ascii="Times New Roman" w:eastAsia="Calibri" w:hAnsi="Times New Roman" w:cs="Times New Roman"/>
        </w:rPr>
        <w:t>Council Member Dennis said that as a contactor he sees first-hand the disparities and challenges that exist in Jacksonville. In response to a question</w:t>
      </w:r>
      <w:r w:rsidR="00913E73">
        <w:rPr>
          <w:rFonts w:ascii="Times New Roman" w:eastAsia="Calibri" w:hAnsi="Times New Roman" w:cs="Times New Roman"/>
        </w:rPr>
        <w:t>,</w:t>
      </w:r>
      <w:r>
        <w:rPr>
          <w:rFonts w:ascii="Times New Roman" w:eastAsia="Calibri" w:hAnsi="Times New Roman" w:cs="Times New Roman"/>
        </w:rPr>
        <w:t xml:space="preserve"> Dr. Ramsey clarified that the City’ previous study would need to be completely re-done to address the fact that the data from the previous study is now so old as to be unusable. The most recent 5 years of data need to be analyzed for contract awards</w:t>
      </w:r>
      <w:r w:rsidR="00913E73">
        <w:rPr>
          <w:rFonts w:ascii="Times New Roman" w:eastAsia="Calibri" w:hAnsi="Times New Roman" w:cs="Times New Roman"/>
        </w:rPr>
        <w:t xml:space="preserve"> and market availability of willing an able companies.</w:t>
      </w:r>
    </w:p>
    <w:p w:rsidR="0082198A" w:rsidRDefault="0082198A" w:rsidP="008E2985">
      <w:pPr>
        <w:spacing w:after="0" w:line="240" w:lineRule="auto"/>
        <w:rPr>
          <w:rFonts w:ascii="Times New Roman" w:eastAsia="Calibri" w:hAnsi="Times New Roman" w:cs="Times New Roman"/>
        </w:rPr>
      </w:pPr>
    </w:p>
    <w:p w:rsidR="0082198A" w:rsidRDefault="0082198A" w:rsidP="008E2985">
      <w:pPr>
        <w:spacing w:after="0" w:line="240" w:lineRule="auto"/>
        <w:rPr>
          <w:rFonts w:ascii="Times New Roman" w:eastAsia="Calibri" w:hAnsi="Times New Roman" w:cs="Times New Roman"/>
        </w:rPr>
      </w:pPr>
      <w:r w:rsidRPr="0082198A">
        <w:rPr>
          <w:rFonts w:ascii="Times New Roman" w:eastAsia="Calibri" w:hAnsi="Times New Roman" w:cs="Times New Roman"/>
          <w:b/>
        </w:rPr>
        <w:t>Motion</w:t>
      </w:r>
      <w:r>
        <w:rPr>
          <w:rFonts w:ascii="Times New Roman" w:eastAsia="Calibri" w:hAnsi="Times New Roman" w:cs="Times New Roman"/>
        </w:rPr>
        <w:t xml:space="preserve"> (Dennis): </w:t>
      </w:r>
      <w:r w:rsidR="00913E73">
        <w:rPr>
          <w:rFonts w:ascii="Times New Roman" w:eastAsia="Calibri" w:hAnsi="Times New Roman" w:cs="Times New Roman"/>
        </w:rPr>
        <w:t xml:space="preserve">request the </w:t>
      </w:r>
      <w:r w:rsidR="008A7C89">
        <w:rPr>
          <w:rFonts w:ascii="Times New Roman" w:eastAsia="Calibri" w:hAnsi="Times New Roman" w:cs="Times New Roman"/>
        </w:rPr>
        <w:t xml:space="preserve">Procurement Division </w:t>
      </w:r>
      <w:r w:rsidR="00913E73">
        <w:rPr>
          <w:rFonts w:ascii="Times New Roman" w:eastAsia="Calibri" w:hAnsi="Times New Roman" w:cs="Times New Roman"/>
        </w:rPr>
        <w:t xml:space="preserve">to </w:t>
      </w:r>
      <w:r w:rsidR="008A7C89">
        <w:rPr>
          <w:rFonts w:ascii="Times New Roman" w:eastAsia="Calibri" w:hAnsi="Times New Roman" w:cs="Times New Roman"/>
        </w:rPr>
        <w:t xml:space="preserve">look for available funds to put toward the cost of </w:t>
      </w:r>
      <w:r>
        <w:rPr>
          <w:rFonts w:ascii="Times New Roman" w:eastAsia="Calibri" w:hAnsi="Times New Roman" w:cs="Times New Roman"/>
        </w:rPr>
        <w:t>perform</w:t>
      </w:r>
      <w:r w:rsidR="008A7C89">
        <w:rPr>
          <w:rFonts w:ascii="Times New Roman" w:eastAsia="Calibri" w:hAnsi="Times New Roman" w:cs="Times New Roman"/>
        </w:rPr>
        <w:t>ing</w:t>
      </w:r>
      <w:r>
        <w:rPr>
          <w:rFonts w:ascii="Times New Roman" w:eastAsia="Calibri" w:hAnsi="Times New Roman" w:cs="Times New Roman"/>
        </w:rPr>
        <w:t xml:space="preserve"> a </w:t>
      </w:r>
      <w:r w:rsidR="008A7C89">
        <w:rPr>
          <w:rFonts w:ascii="Times New Roman" w:eastAsia="Calibri" w:hAnsi="Times New Roman" w:cs="Times New Roman"/>
        </w:rPr>
        <w:t xml:space="preserve">full </w:t>
      </w:r>
      <w:r>
        <w:rPr>
          <w:rFonts w:ascii="Times New Roman" w:eastAsia="Calibri" w:hAnsi="Times New Roman" w:cs="Times New Roman"/>
        </w:rPr>
        <w:t>procurement disparity study</w:t>
      </w:r>
      <w:r w:rsidR="008A7C89">
        <w:rPr>
          <w:rFonts w:ascii="Times New Roman" w:eastAsia="Calibri" w:hAnsi="Times New Roman" w:cs="Times New Roman"/>
        </w:rPr>
        <w:t xml:space="preserve"> and report back to the special committee -</w:t>
      </w:r>
    </w:p>
    <w:p w:rsidR="0082198A" w:rsidRDefault="0082198A" w:rsidP="008E2985">
      <w:pPr>
        <w:spacing w:after="0" w:line="240" w:lineRule="auto"/>
        <w:rPr>
          <w:rFonts w:ascii="Times New Roman" w:eastAsia="Calibri" w:hAnsi="Times New Roman" w:cs="Times New Roman"/>
        </w:rPr>
      </w:pPr>
    </w:p>
    <w:p w:rsidR="0082198A" w:rsidRDefault="008A7C89"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2198A">
        <w:rPr>
          <w:rFonts w:ascii="Times New Roman" w:eastAsia="Calibri" w:hAnsi="Times New Roman" w:cs="Times New Roman"/>
        </w:rPr>
        <w:t>Freeman said that businesses are struggling now and something needs to be done to help them immediately, especially given the upcoming development proposed for Jacksonville in the next few years (Lot J, The District, etc.)</w:t>
      </w:r>
      <w:r w:rsidR="00913E73">
        <w:rPr>
          <w:rFonts w:ascii="Times New Roman" w:eastAsia="Calibri" w:hAnsi="Times New Roman" w:cs="Times New Roman"/>
        </w:rPr>
        <w:t xml:space="preserve"> that should be a great opportunity for small businesses</w:t>
      </w:r>
      <w:r w:rsidR="0082198A">
        <w:rPr>
          <w:rFonts w:ascii="Times New Roman" w:eastAsia="Calibri" w:hAnsi="Times New Roman" w:cs="Times New Roman"/>
        </w:rPr>
        <w:t>. Many businesses can’t afford to wait for a one year</w:t>
      </w:r>
      <w:r>
        <w:rPr>
          <w:rFonts w:ascii="Times New Roman" w:eastAsia="Calibri" w:hAnsi="Times New Roman" w:cs="Times New Roman"/>
        </w:rPr>
        <w:t xml:space="preserve"> disparity study and then another year to craft revisions to the </w:t>
      </w:r>
      <w:r w:rsidR="00913E73">
        <w:rPr>
          <w:rFonts w:ascii="Times New Roman" w:eastAsia="Calibri" w:hAnsi="Times New Roman" w:cs="Times New Roman"/>
        </w:rPr>
        <w:t>program before anything changes they will be missing out on immediate opportunities.</w:t>
      </w:r>
    </w:p>
    <w:p w:rsidR="0082198A" w:rsidRDefault="0082198A" w:rsidP="008E2985">
      <w:pPr>
        <w:spacing w:after="0" w:line="240" w:lineRule="auto"/>
        <w:rPr>
          <w:rFonts w:ascii="Times New Roman" w:eastAsia="Calibri" w:hAnsi="Times New Roman" w:cs="Times New Roman"/>
        </w:rPr>
      </w:pPr>
    </w:p>
    <w:p w:rsidR="0082198A" w:rsidRDefault="00DF0BF9" w:rsidP="008E2985">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an earlier comment, </w:t>
      </w:r>
      <w:r w:rsidR="00913E73">
        <w:rPr>
          <w:rFonts w:ascii="Times New Roman" w:eastAsia="Calibri" w:hAnsi="Times New Roman" w:cs="Times New Roman"/>
        </w:rPr>
        <w:t>Deputy General Counsel Lawsikia Hodges said that</w:t>
      </w:r>
      <w:r w:rsidR="0082198A">
        <w:rPr>
          <w:rFonts w:ascii="Times New Roman" w:eastAsia="Calibri" w:hAnsi="Times New Roman" w:cs="Times New Roman"/>
        </w:rPr>
        <w:t xml:space="preserve"> Council Member Dennis’ </w:t>
      </w:r>
      <w:r w:rsidR="00913E73">
        <w:rPr>
          <w:rFonts w:ascii="Times New Roman" w:eastAsia="Calibri" w:hAnsi="Times New Roman" w:cs="Times New Roman"/>
        </w:rPr>
        <w:t>recent ordinance 2020-311</w:t>
      </w:r>
      <w:r w:rsidR="0082198A">
        <w:rPr>
          <w:rFonts w:ascii="Times New Roman" w:eastAsia="Calibri" w:hAnsi="Times New Roman" w:cs="Times New Roman"/>
        </w:rPr>
        <w:t xml:space="preserve"> provided for a goal, not a mandate, of 20% JSEB participation in </w:t>
      </w:r>
      <w:r>
        <w:rPr>
          <w:rFonts w:ascii="Times New Roman" w:eastAsia="Calibri" w:hAnsi="Times New Roman" w:cs="Times New Roman"/>
        </w:rPr>
        <w:t xml:space="preserve">City </w:t>
      </w:r>
      <w:r w:rsidR="0082198A">
        <w:rPr>
          <w:rFonts w:ascii="Times New Roman" w:eastAsia="Calibri" w:hAnsi="Times New Roman" w:cs="Times New Roman"/>
        </w:rPr>
        <w:t>contracting opportunities.</w:t>
      </w:r>
      <w:r w:rsidR="008A7C89">
        <w:rPr>
          <w:rFonts w:ascii="Times New Roman" w:eastAsia="Calibri" w:hAnsi="Times New Roman" w:cs="Times New Roman"/>
        </w:rPr>
        <w:t xml:space="preserve"> </w:t>
      </w:r>
    </w:p>
    <w:p w:rsidR="008E2985" w:rsidRDefault="008E2985" w:rsidP="008E2985">
      <w:pPr>
        <w:spacing w:after="0" w:line="240" w:lineRule="auto"/>
        <w:rPr>
          <w:rFonts w:ascii="Times New Roman" w:eastAsia="Calibri" w:hAnsi="Times New Roman" w:cs="Times New Roman"/>
        </w:rPr>
      </w:pPr>
    </w:p>
    <w:p w:rsidR="008A7C89" w:rsidRPr="008A7C89" w:rsidRDefault="008A7C89" w:rsidP="008E2985">
      <w:pPr>
        <w:spacing w:after="0" w:line="240" w:lineRule="auto"/>
        <w:rPr>
          <w:rFonts w:ascii="Times New Roman" w:eastAsia="Calibri" w:hAnsi="Times New Roman" w:cs="Times New Roman"/>
          <w:u w:val="single"/>
        </w:rPr>
      </w:pPr>
      <w:r w:rsidRPr="008A7C89">
        <w:rPr>
          <w:rFonts w:ascii="Times New Roman" w:eastAsia="Calibri" w:hAnsi="Times New Roman" w:cs="Times New Roman"/>
          <w:u w:val="single"/>
        </w:rPr>
        <w:t>Public participation</w:t>
      </w:r>
    </w:p>
    <w:p w:rsidR="008A7C89" w:rsidRDefault="008A7C89" w:rsidP="008E2985">
      <w:pPr>
        <w:spacing w:after="0" w:line="240" w:lineRule="auto"/>
        <w:rPr>
          <w:rFonts w:ascii="Times New Roman" w:eastAsia="Calibri" w:hAnsi="Times New Roman" w:cs="Times New Roman"/>
        </w:rPr>
      </w:pPr>
      <w:r>
        <w:rPr>
          <w:rFonts w:ascii="Times New Roman" w:eastAsia="Calibri" w:hAnsi="Times New Roman" w:cs="Times New Roman"/>
        </w:rPr>
        <w:t xml:space="preserve">Greg Pease said it would be appropriate for Mason Tillman to perform the study given its familiarity with Jacksonville from prior work. He asked Dr. Ramsey if the rates she quoted </w:t>
      </w:r>
      <w:r w:rsidR="009E542D">
        <w:rPr>
          <w:rFonts w:ascii="Times New Roman" w:eastAsia="Calibri" w:hAnsi="Times New Roman" w:cs="Times New Roman"/>
        </w:rPr>
        <w:t xml:space="preserve">in her presentation </w:t>
      </w:r>
      <w:r>
        <w:rPr>
          <w:rFonts w:ascii="Times New Roman" w:eastAsia="Calibri" w:hAnsi="Times New Roman" w:cs="Times New Roman"/>
        </w:rPr>
        <w:t>would be more expensive if the study had to be done without the</w:t>
      </w:r>
      <w:r w:rsidR="00284632">
        <w:rPr>
          <w:rFonts w:ascii="Times New Roman" w:eastAsia="Calibri" w:hAnsi="Times New Roman" w:cs="Times New Roman"/>
        </w:rPr>
        <w:t>ir</w:t>
      </w:r>
      <w:r>
        <w:rPr>
          <w:rFonts w:ascii="Times New Roman" w:eastAsia="Calibri" w:hAnsi="Times New Roman" w:cs="Times New Roman"/>
        </w:rPr>
        <w:t xml:space="preserve"> prior work in Jacksonville. She said that it would cost about $500,000 </w:t>
      </w:r>
      <w:r w:rsidR="009E542D">
        <w:rPr>
          <w:rFonts w:ascii="Times New Roman" w:eastAsia="Calibri" w:hAnsi="Times New Roman" w:cs="Times New Roman"/>
        </w:rPr>
        <w:t xml:space="preserve">rather than the $350,000 she cited earlier </w:t>
      </w:r>
      <w:r>
        <w:rPr>
          <w:rFonts w:ascii="Times New Roman" w:eastAsia="Calibri" w:hAnsi="Times New Roman" w:cs="Times New Roman"/>
        </w:rPr>
        <w:t>to do a full disparity</w:t>
      </w:r>
      <w:r w:rsidR="009E542D">
        <w:rPr>
          <w:rFonts w:ascii="Times New Roman" w:eastAsia="Calibri" w:hAnsi="Times New Roman" w:cs="Times New Roman"/>
        </w:rPr>
        <w:t xml:space="preserve"> study completely from scratch.</w:t>
      </w:r>
    </w:p>
    <w:p w:rsidR="008A7C89" w:rsidRDefault="008A7C89" w:rsidP="008E2985">
      <w:pPr>
        <w:spacing w:after="0" w:line="240" w:lineRule="auto"/>
        <w:rPr>
          <w:rFonts w:ascii="Times New Roman" w:eastAsia="Calibri" w:hAnsi="Times New Roman" w:cs="Times New Roman"/>
        </w:rPr>
      </w:pPr>
    </w:p>
    <w:p w:rsidR="008A7C89" w:rsidRDefault="008A7C89" w:rsidP="008E2985">
      <w:pPr>
        <w:spacing w:after="0" w:line="240" w:lineRule="auto"/>
        <w:rPr>
          <w:rFonts w:ascii="Times New Roman" w:eastAsia="Calibri" w:hAnsi="Times New Roman" w:cs="Times New Roman"/>
        </w:rPr>
      </w:pPr>
      <w:r>
        <w:rPr>
          <w:rFonts w:ascii="Times New Roman" w:eastAsia="Calibri" w:hAnsi="Times New Roman" w:cs="Times New Roman"/>
        </w:rPr>
        <w:t>Deborah Thompson of the First Coast African American Chamber of Commerce said she understood that the JSEB budget has been under-spent in recent years and suggested finding out where that money went and possibly use it for this. She thinks the JSEB program should be a full division of City government and not subject to being discontinued at the discretion of a mayor. She recommends unbundling contracts into smaller units</w:t>
      </w:r>
      <w:r w:rsidR="00DF0BF9">
        <w:rPr>
          <w:rFonts w:ascii="Times New Roman" w:eastAsia="Calibri" w:hAnsi="Times New Roman" w:cs="Times New Roman"/>
        </w:rPr>
        <w:t xml:space="preserve"> to make them more accessible to small bidders</w:t>
      </w:r>
      <w:r>
        <w:rPr>
          <w:rFonts w:ascii="Times New Roman" w:eastAsia="Calibri" w:hAnsi="Times New Roman" w:cs="Times New Roman"/>
        </w:rPr>
        <w:t xml:space="preserve">. There should be a tiered system of contracts that doesn’t penalize more successful JSEB companies by making them compete with larger local and out-of-town companies for bigger contacts. </w:t>
      </w:r>
      <w:r w:rsidR="00284632">
        <w:rPr>
          <w:rFonts w:ascii="Times New Roman" w:eastAsia="Calibri" w:hAnsi="Times New Roman" w:cs="Times New Roman"/>
        </w:rPr>
        <w:t>Jacksonville has been unsuccessful</w:t>
      </w:r>
      <w:r w:rsidR="00DF0BF9">
        <w:rPr>
          <w:rFonts w:ascii="Times New Roman" w:eastAsia="Calibri" w:hAnsi="Times New Roman" w:cs="Times New Roman"/>
        </w:rPr>
        <w:t xml:space="preserve"> over the years</w:t>
      </w:r>
      <w:r w:rsidR="00284632">
        <w:rPr>
          <w:rFonts w:ascii="Times New Roman" w:eastAsia="Calibri" w:hAnsi="Times New Roman" w:cs="Times New Roman"/>
        </w:rPr>
        <w:t xml:space="preserve"> in developing minority owned businesses that </w:t>
      </w:r>
      <w:r w:rsidR="00DF0BF9">
        <w:rPr>
          <w:rFonts w:ascii="Times New Roman" w:eastAsia="Calibri" w:hAnsi="Times New Roman" w:cs="Times New Roman"/>
        </w:rPr>
        <w:t xml:space="preserve">can function as prime contractors on big jobs. </w:t>
      </w:r>
    </w:p>
    <w:p w:rsidR="00284632" w:rsidRDefault="00284632" w:rsidP="008E2985">
      <w:pPr>
        <w:spacing w:after="0" w:line="240" w:lineRule="auto"/>
        <w:rPr>
          <w:rFonts w:ascii="Times New Roman" w:eastAsia="Calibri" w:hAnsi="Times New Roman" w:cs="Times New Roman"/>
        </w:rPr>
      </w:pPr>
    </w:p>
    <w:p w:rsidR="00284632" w:rsidRDefault="00284632" w:rsidP="008E2985">
      <w:pPr>
        <w:spacing w:after="0" w:line="240" w:lineRule="auto"/>
        <w:rPr>
          <w:rFonts w:ascii="Times New Roman" w:eastAsia="Calibri" w:hAnsi="Times New Roman" w:cs="Times New Roman"/>
        </w:rPr>
      </w:pPr>
      <w:r>
        <w:rPr>
          <w:rFonts w:ascii="Times New Roman" w:eastAsia="Calibri" w:hAnsi="Times New Roman" w:cs="Times New Roman"/>
        </w:rPr>
        <w:t>Council Member Fr</w:t>
      </w:r>
      <w:r w:rsidR="00D92596">
        <w:rPr>
          <w:rFonts w:ascii="Times New Roman" w:eastAsia="Calibri" w:hAnsi="Times New Roman" w:cs="Times New Roman"/>
        </w:rPr>
        <w:t>eeman asked for clarification about</w:t>
      </w:r>
      <w:r>
        <w:rPr>
          <w:rFonts w:ascii="Times New Roman" w:eastAsia="Calibri" w:hAnsi="Times New Roman" w:cs="Times New Roman"/>
        </w:rPr>
        <w:t xml:space="preserve"> the “stale data” </w:t>
      </w:r>
      <w:r w:rsidR="00D92596">
        <w:rPr>
          <w:rFonts w:ascii="Times New Roman" w:eastAsia="Calibri" w:hAnsi="Times New Roman" w:cs="Times New Roman"/>
        </w:rPr>
        <w:t>mentioned</w:t>
      </w:r>
      <w:r>
        <w:rPr>
          <w:rFonts w:ascii="Times New Roman" w:eastAsia="Calibri" w:hAnsi="Times New Roman" w:cs="Times New Roman"/>
        </w:rPr>
        <w:t xml:space="preserve"> earlier. Dr. Ramsey said that the </w:t>
      </w:r>
      <w:r w:rsidR="00D92596">
        <w:rPr>
          <w:rFonts w:ascii="Times New Roman" w:eastAsia="Calibri" w:hAnsi="Times New Roman" w:cs="Times New Roman"/>
        </w:rPr>
        <w:t xml:space="preserve">City’s </w:t>
      </w:r>
      <w:r>
        <w:rPr>
          <w:rFonts w:ascii="Times New Roman" w:eastAsia="Calibri" w:hAnsi="Times New Roman" w:cs="Times New Roman"/>
        </w:rPr>
        <w:t xml:space="preserve">contracting data needs to be updated to </w:t>
      </w:r>
      <w:r w:rsidR="00D92596">
        <w:rPr>
          <w:rFonts w:ascii="Times New Roman" w:eastAsia="Calibri" w:hAnsi="Times New Roman" w:cs="Times New Roman"/>
        </w:rPr>
        <w:t xml:space="preserve">an </w:t>
      </w:r>
      <w:r w:rsidR="00BE3F76">
        <w:rPr>
          <w:rFonts w:ascii="Times New Roman" w:eastAsia="Calibri" w:hAnsi="Times New Roman" w:cs="Times New Roman"/>
        </w:rPr>
        <w:t xml:space="preserve">analysis of </w:t>
      </w:r>
      <w:r>
        <w:rPr>
          <w:rFonts w:ascii="Times New Roman" w:eastAsia="Calibri" w:hAnsi="Times New Roman" w:cs="Times New Roman"/>
        </w:rPr>
        <w:t xml:space="preserve">the last 5 years, but there is some information from the previous </w:t>
      </w:r>
      <w:r w:rsidR="00BE3F76">
        <w:rPr>
          <w:rFonts w:ascii="Times New Roman" w:eastAsia="Calibri" w:hAnsi="Times New Roman" w:cs="Times New Roman"/>
        </w:rPr>
        <w:t xml:space="preserve">disparity </w:t>
      </w:r>
      <w:r>
        <w:rPr>
          <w:rFonts w:ascii="Times New Roman" w:eastAsia="Calibri" w:hAnsi="Times New Roman" w:cs="Times New Roman"/>
        </w:rPr>
        <w:t>study (company identities, ethnic and gender verification</w:t>
      </w:r>
      <w:r w:rsidR="00D92596">
        <w:rPr>
          <w:rFonts w:ascii="Times New Roman" w:eastAsia="Calibri" w:hAnsi="Times New Roman" w:cs="Times New Roman"/>
        </w:rPr>
        <w:t xml:space="preserve"> o business owners</w:t>
      </w:r>
      <w:r>
        <w:rPr>
          <w:rFonts w:ascii="Times New Roman" w:eastAsia="Calibri" w:hAnsi="Times New Roman" w:cs="Times New Roman"/>
        </w:rPr>
        <w:t xml:space="preserve">, etc.) that can be re-used at a cost savings from having to collect it </w:t>
      </w:r>
      <w:r w:rsidR="00BE3F76">
        <w:rPr>
          <w:rFonts w:ascii="Times New Roman" w:eastAsia="Calibri" w:hAnsi="Times New Roman" w:cs="Times New Roman"/>
        </w:rPr>
        <w:t xml:space="preserve">all </w:t>
      </w:r>
      <w:r>
        <w:rPr>
          <w:rFonts w:ascii="Times New Roman" w:eastAsia="Calibri" w:hAnsi="Times New Roman" w:cs="Times New Roman"/>
        </w:rPr>
        <w:t>from scratch.</w:t>
      </w:r>
    </w:p>
    <w:p w:rsidR="00284632" w:rsidRDefault="00284632" w:rsidP="008E2985">
      <w:pPr>
        <w:spacing w:after="0" w:line="240" w:lineRule="auto"/>
        <w:rPr>
          <w:rFonts w:ascii="Times New Roman" w:eastAsia="Calibri" w:hAnsi="Times New Roman" w:cs="Times New Roman"/>
        </w:rPr>
      </w:pPr>
    </w:p>
    <w:p w:rsidR="00284632" w:rsidRDefault="00284632" w:rsidP="008E2985">
      <w:pPr>
        <w:spacing w:after="0" w:line="240" w:lineRule="auto"/>
        <w:rPr>
          <w:rFonts w:ascii="Times New Roman" w:eastAsia="Calibri" w:hAnsi="Times New Roman" w:cs="Times New Roman"/>
          <w:b/>
        </w:rPr>
      </w:pPr>
      <w:r w:rsidRPr="00284632">
        <w:rPr>
          <w:rFonts w:ascii="Times New Roman" w:eastAsia="Calibri" w:hAnsi="Times New Roman" w:cs="Times New Roman"/>
          <w:b/>
        </w:rPr>
        <w:t>The Dennis motion was approved 3-0.</w:t>
      </w:r>
    </w:p>
    <w:p w:rsidR="00284632" w:rsidRDefault="00284632" w:rsidP="008E2985">
      <w:pPr>
        <w:spacing w:after="0" w:line="240" w:lineRule="auto"/>
        <w:rPr>
          <w:rFonts w:ascii="Times New Roman" w:eastAsia="Calibri" w:hAnsi="Times New Roman" w:cs="Times New Roman"/>
          <w:b/>
        </w:rPr>
      </w:pPr>
    </w:p>
    <w:p w:rsidR="00284632" w:rsidRPr="00284632" w:rsidRDefault="00284632" w:rsidP="008E2985">
      <w:pPr>
        <w:spacing w:after="0" w:line="240" w:lineRule="auto"/>
        <w:rPr>
          <w:rFonts w:ascii="Times New Roman" w:eastAsia="Calibri" w:hAnsi="Times New Roman" w:cs="Times New Roman"/>
          <w:u w:val="single"/>
        </w:rPr>
      </w:pPr>
      <w:r w:rsidRPr="00284632">
        <w:rPr>
          <w:rFonts w:ascii="Times New Roman" w:eastAsia="Calibri" w:hAnsi="Times New Roman" w:cs="Times New Roman"/>
          <w:u w:val="single"/>
        </w:rPr>
        <w:t xml:space="preserve">Public </w:t>
      </w:r>
      <w:r w:rsidR="008E73FE">
        <w:rPr>
          <w:rFonts w:ascii="Times New Roman" w:eastAsia="Calibri" w:hAnsi="Times New Roman" w:cs="Times New Roman"/>
          <w:u w:val="single"/>
        </w:rPr>
        <w:t>Comm</w:t>
      </w:r>
      <w:r>
        <w:rPr>
          <w:rFonts w:ascii="Times New Roman" w:eastAsia="Calibri" w:hAnsi="Times New Roman" w:cs="Times New Roman"/>
          <w:u w:val="single"/>
        </w:rPr>
        <w:t>e</w:t>
      </w:r>
      <w:r w:rsidR="008E73FE">
        <w:rPr>
          <w:rFonts w:ascii="Times New Roman" w:eastAsia="Calibri" w:hAnsi="Times New Roman" w:cs="Times New Roman"/>
          <w:u w:val="single"/>
        </w:rPr>
        <w:t>n</w:t>
      </w:r>
      <w:r>
        <w:rPr>
          <w:rFonts w:ascii="Times New Roman" w:eastAsia="Calibri" w:hAnsi="Times New Roman" w:cs="Times New Roman"/>
          <w:u w:val="single"/>
        </w:rPr>
        <w:t>t</w:t>
      </w:r>
    </w:p>
    <w:p w:rsidR="00284632" w:rsidRPr="00284632" w:rsidRDefault="00284632" w:rsidP="008E2985">
      <w:pPr>
        <w:spacing w:after="0" w:line="240" w:lineRule="auto"/>
        <w:rPr>
          <w:rFonts w:ascii="Times New Roman" w:eastAsia="Calibri" w:hAnsi="Times New Roman" w:cs="Times New Roman"/>
        </w:rPr>
      </w:pPr>
      <w:r>
        <w:rPr>
          <w:rFonts w:ascii="Times New Roman" w:eastAsia="Calibri" w:hAnsi="Times New Roman" w:cs="Times New Roman"/>
        </w:rPr>
        <w:t>None</w:t>
      </w:r>
    </w:p>
    <w:p w:rsidR="008E2985" w:rsidRDefault="008E2985" w:rsidP="008E2985">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556BD0">
        <w:rPr>
          <w:rFonts w:ascii="Times New Roman" w:eastAsia="Calibri" w:hAnsi="Times New Roman" w:cs="Times New Roman"/>
        </w:rPr>
        <w:t>12</w:t>
      </w:r>
      <w:r w:rsidR="000D6BE1">
        <w:rPr>
          <w:rFonts w:ascii="Times New Roman" w:eastAsia="Calibri" w:hAnsi="Times New Roman" w:cs="Times New Roman"/>
        </w:rPr>
        <w:t>:</w:t>
      </w:r>
      <w:r w:rsidR="00284632">
        <w:rPr>
          <w:rFonts w:ascii="Times New Roman" w:eastAsia="Calibri" w:hAnsi="Times New Roman" w:cs="Times New Roman"/>
        </w:rPr>
        <w:t>00</w:t>
      </w:r>
      <w:r w:rsidRPr="007807E4">
        <w:rPr>
          <w:rFonts w:ascii="Times New Roman" w:eastAsia="Calibri" w:hAnsi="Times New Roman" w:cs="Times New Roman"/>
        </w:rPr>
        <w:t xml:space="preserve"> </w:t>
      </w:r>
      <w:r w:rsidR="00D92596">
        <w:rPr>
          <w:rFonts w:ascii="Times New Roman" w:eastAsia="Calibri" w:hAnsi="Times New Roman" w:cs="Times New Roman"/>
        </w:rPr>
        <w:t>p.m.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Research Division</w:t>
      </w:r>
    </w:p>
    <w:p w:rsidR="003927C9" w:rsidRDefault="000F4B8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DA0051"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Pr>
          <w:rFonts w:ascii="Times New Roman" w:eastAsia="Calibri" w:hAnsi="Times New Roman" w:cs="Times New Roman"/>
        </w:rPr>
        <w:t>23</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0F4B81">
        <w:rPr>
          <w:rFonts w:ascii="Times New Roman" w:eastAsia="Calibri" w:hAnsi="Times New Roman" w:cs="Times New Roman"/>
        </w:rPr>
        <w:t>1</w:t>
      </w:r>
      <w:bookmarkStart w:id="0" w:name="_GoBack"/>
      <w:bookmarkEnd w:id="0"/>
      <w:r w:rsidR="007807E4" w:rsidRPr="007807E4">
        <w:rPr>
          <w:rFonts w:ascii="Times New Roman" w:eastAsia="Calibri" w:hAnsi="Times New Roman" w:cs="Times New Roman"/>
        </w:rPr>
        <w:t>:</w:t>
      </w:r>
      <w:r w:rsidR="0017068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4C25F4">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0F4B81">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5F01"/>
    <w:rsid w:val="0006625B"/>
    <w:rsid w:val="000804E1"/>
    <w:rsid w:val="00090D71"/>
    <w:rsid w:val="0009282F"/>
    <w:rsid w:val="00092CDA"/>
    <w:rsid w:val="00093414"/>
    <w:rsid w:val="00094F6E"/>
    <w:rsid w:val="00095C89"/>
    <w:rsid w:val="00096BCD"/>
    <w:rsid w:val="0009768A"/>
    <w:rsid w:val="000A0190"/>
    <w:rsid w:val="000A614E"/>
    <w:rsid w:val="000A6CD9"/>
    <w:rsid w:val="000B02AB"/>
    <w:rsid w:val="000B1C41"/>
    <w:rsid w:val="000B28A2"/>
    <w:rsid w:val="000C0231"/>
    <w:rsid w:val="000C02EB"/>
    <w:rsid w:val="000C3E16"/>
    <w:rsid w:val="000C4079"/>
    <w:rsid w:val="000C7920"/>
    <w:rsid w:val="000D401F"/>
    <w:rsid w:val="000D5552"/>
    <w:rsid w:val="000D681B"/>
    <w:rsid w:val="000D6BE1"/>
    <w:rsid w:val="000E1BDB"/>
    <w:rsid w:val="000E6E5E"/>
    <w:rsid w:val="000E7152"/>
    <w:rsid w:val="000E79C7"/>
    <w:rsid w:val="000F1500"/>
    <w:rsid w:val="000F2D54"/>
    <w:rsid w:val="000F3C8E"/>
    <w:rsid w:val="000F4B81"/>
    <w:rsid w:val="000F538A"/>
    <w:rsid w:val="000F7EBA"/>
    <w:rsid w:val="00101B85"/>
    <w:rsid w:val="00103AC0"/>
    <w:rsid w:val="0010486E"/>
    <w:rsid w:val="00104ADB"/>
    <w:rsid w:val="00112854"/>
    <w:rsid w:val="00122079"/>
    <w:rsid w:val="00132D3D"/>
    <w:rsid w:val="00133EC0"/>
    <w:rsid w:val="00133F83"/>
    <w:rsid w:val="00135E10"/>
    <w:rsid w:val="0013697C"/>
    <w:rsid w:val="00141908"/>
    <w:rsid w:val="00142F9E"/>
    <w:rsid w:val="001438AA"/>
    <w:rsid w:val="0014440E"/>
    <w:rsid w:val="00145E20"/>
    <w:rsid w:val="00152C3B"/>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C26"/>
    <w:rsid w:val="001C29D4"/>
    <w:rsid w:val="001C76E2"/>
    <w:rsid w:val="001D095E"/>
    <w:rsid w:val="001D1185"/>
    <w:rsid w:val="001D45C1"/>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4632"/>
    <w:rsid w:val="002862FD"/>
    <w:rsid w:val="0028673F"/>
    <w:rsid w:val="00290A2A"/>
    <w:rsid w:val="00291B0C"/>
    <w:rsid w:val="00292D7A"/>
    <w:rsid w:val="00295473"/>
    <w:rsid w:val="00296B0D"/>
    <w:rsid w:val="00297D8B"/>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5FBD"/>
    <w:rsid w:val="00326837"/>
    <w:rsid w:val="00326D46"/>
    <w:rsid w:val="00336F2E"/>
    <w:rsid w:val="00337803"/>
    <w:rsid w:val="003378BB"/>
    <w:rsid w:val="00341F52"/>
    <w:rsid w:val="00342084"/>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1C72"/>
    <w:rsid w:val="003C29DB"/>
    <w:rsid w:val="003C5C92"/>
    <w:rsid w:val="003C6A8A"/>
    <w:rsid w:val="003D014F"/>
    <w:rsid w:val="003D3AA3"/>
    <w:rsid w:val="003D72EE"/>
    <w:rsid w:val="003E1B90"/>
    <w:rsid w:val="003E313B"/>
    <w:rsid w:val="003E6A9C"/>
    <w:rsid w:val="003F153F"/>
    <w:rsid w:val="003F4B2F"/>
    <w:rsid w:val="003F5540"/>
    <w:rsid w:val="00404E9F"/>
    <w:rsid w:val="00410E9E"/>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70559"/>
    <w:rsid w:val="0047592A"/>
    <w:rsid w:val="0047695D"/>
    <w:rsid w:val="00476F39"/>
    <w:rsid w:val="004806D4"/>
    <w:rsid w:val="0048338E"/>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F0DF4"/>
    <w:rsid w:val="004F24B5"/>
    <w:rsid w:val="004F48CA"/>
    <w:rsid w:val="00501511"/>
    <w:rsid w:val="00512186"/>
    <w:rsid w:val="005123EC"/>
    <w:rsid w:val="0051470A"/>
    <w:rsid w:val="00516105"/>
    <w:rsid w:val="00525257"/>
    <w:rsid w:val="0053153A"/>
    <w:rsid w:val="0053482D"/>
    <w:rsid w:val="00542743"/>
    <w:rsid w:val="005545A7"/>
    <w:rsid w:val="00554600"/>
    <w:rsid w:val="00554DE0"/>
    <w:rsid w:val="00556BD0"/>
    <w:rsid w:val="005607B3"/>
    <w:rsid w:val="005663FE"/>
    <w:rsid w:val="00570705"/>
    <w:rsid w:val="00572081"/>
    <w:rsid w:val="00572F18"/>
    <w:rsid w:val="00580AEF"/>
    <w:rsid w:val="00585508"/>
    <w:rsid w:val="005858C7"/>
    <w:rsid w:val="00585B12"/>
    <w:rsid w:val="00586A2C"/>
    <w:rsid w:val="00594620"/>
    <w:rsid w:val="005960B5"/>
    <w:rsid w:val="005A2521"/>
    <w:rsid w:val="005A3661"/>
    <w:rsid w:val="005A4340"/>
    <w:rsid w:val="005A5C3C"/>
    <w:rsid w:val="005B0FE6"/>
    <w:rsid w:val="005B7966"/>
    <w:rsid w:val="005C45DB"/>
    <w:rsid w:val="005C4F76"/>
    <w:rsid w:val="005C540B"/>
    <w:rsid w:val="005D2EDE"/>
    <w:rsid w:val="005D79B4"/>
    <w:rsid w:val="005E77C7"/>
    <w:rsid w:val="005E7B55"/>
    <w:rsid w:val="005F2570"/>
    <w:rsid w:val="005F4E60"/>
    <w:rsid w:val="006047B7"/>
    <w:rsid w:val="00604DDF"/>
    <w:rsid w:val="0061112A"/>
    <w:rsid w:val="00614E4B"/>
    <w:rsid w:val="00620C06"/>
    <w:rsid w:val="006268AD"/>
    <w:rsid w:val="00627872"/>
    <w:rsid w:val="00635662"/>
    <w:rsid w:val="00640366"/>
    <w:rsid w:val="0064050A"/>
    <w:rsid w:val="00641BA6"/>
    <w:rsid w:val="00644AE5"/>
    <w:rsid w:val="00652B64"/>
    <w:rsid w:val="0065470D"/>
    <w:rsid w:val="00656C25"/>
    <w:rsid w:val="00665ED2"/>
    <w:rsid w:val="006708A8"/>
    <w:rsid w:val="006804C8"/>
    <w:rsid w:val="00683BAB"/>
    <w:rsid w:val="00685596"/>
    <w:rsid w:val="00686641"/>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34A"/>
    <w:rsid w:val="007125FE"/>
    <w:rsid w:val="00713FB6"/>
    <w:rsid w:val="00716D89"/>
    <w:rsid w:val="00722F07"/>
    <w:rsid w:val="007354BE"/>
    <w:rsid w:val="007359C2"/>
    <w:rsid w:val="007372B1"/>
    <w:rsid w:val="00743AC2"/>
    <w:rsid w:val="007476F6"/>
    <w:rsid w:val="0075051C"/>
    <w:rsid w:val="00750899"/>
    <w:rsid w:val="00752E9B"/>
    <w:rsid w:val="007561CD"/>
    <w:rsid w:val="00757632"/>
    <w:rsid w:val="00764936"/>
    <w:rsid w:val="0076624B"/>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4711"/>
    <w:rsid w:val="007F7A73"/>
    <w:rsid w:val="0080595B"/>
    <w:rsid w:val="008100E2"/>
    <w:rsid w:val="00816F7F"/>
    <w:rsid w:val="008179C7"/>
    <w:rsid w:val="00821443"/>
    <w:rsid w:val="0082198A"/>
    <w:rsid w:val="00824CB8"/>
    <w:rsid w:val="00825321"/>
    <w:rsid w:val="00827615"/>
    <w:rsid w:val="00831B30"/>
    <w:rsid w:val="00841893"/>
    <w:rsid w:val="00841F7E"/>
    <w:rsid w:val="00842234"/>
    <w:rsid w:val="0084549B"/>
    <w:rsid w:val="00850DB0"/>
    <w:rsid w:val="00850E3E"/>
    <w:rsid w:val="00850F58"/>
    <w:rsid w:val="0085177E"/>
    <w:rsid w:val="00853721"/>
    <w:rsid w:val="00855291"/>
    <w:rsid w:val="00866AC7"/>
    <w:rsid w:val="0087095F"/>
    <w:rsid w:val="00881C66"/>
    <w:rsid w:val="0088501F"/>
    <w:rsid w:val="008854C7"/>
    <w:rsid w:val="008935AD"/>
    <w:rsid w:val="00896DD9"/>
    <w:rsid w:val="00896EF5"/>
    <w:rsid w:val="008A23FA"/>
    <w:rsid w:val="008A4B5A"/>
    <w:rsid w:val="008A6DE6"/>
    <w:rsid w:val="008A70D7"/>
    <w:rsid w:val="008A7568"/>
    <w:rsid w:val="008A7C89"/>
    <w:rsid w:val="008B5410"/>
    <w:rsid w:val="008C0FBE"/>
    <w:rsid w:val="008C1136"/>
    <w:rsid w:val="008C78C8"/>
    <w:rsid w:val="008D065F"/>
    <w:rsid w:val="008D0F13"/>
    <w:rsid w:val="008D6A96"/>
    <w:rsid w:val="008E2985"/>
    <w:rsid w:val="008E4A88"/>
    <w:rsid w:val="008E4E0B"/>
    <w:rsid w:val="008E5425"/>
    <w:rsid w:val="008E73FE"/>
    <w:rsid w:val="008E7B4C"/>
    <w:rsid w:val="008F33BA"/>
    <w:rsid w:val="008F6262"/>
    <w:rsid w:val="00901412"/>
    <w:rsid w:val="009031C2"/>
    <w:rsid w:val="00911C15"/>
    <w:rsid w:val="009123F4"/>
    <w:rsid w:val="00913E73"/>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71FB5"/>
    <w:rsid w:val="00991A61"/>
    <w:rsid w:val="00996C95"/>
    <w:rsid w:val="009B2C78"/>
    <w:rsid w:val="009B356B"/>
    <w:rsid w:val="009C0BAC"/>
    <w:rsid w:val="009C25A5"/>
    <w:rsid w:val="009C3218"/>
    <w:rsid w:val="009C37ED"/>
    <w:rsid w:val="009D1D6B"/>
    <w:rsid w:val="009D319C"/>
    <w:rsid w:val="009E0879"/>
    <w:rsid w:val="009E542D"/>
    <w:rsid w:val="009E6524"/>
    <w:rsid w:val="009E7EB9"/>
    <w:rsid w:val="009F3E47"/>
    <w:rsid w:val="009F554F"/>
    <w:rsid w:val="009F5972"/>
    <w:rsid w:val="009F79F3"/>
    <w:rsid w:val="00A0184D"/>
    <w:rsid w:val="00A02335"/>
    <w:rsid w:val="00A02B75"/>
    <w:rsid w:val="00A046F6"/>
    <w:rsid w:val="00A158A5"/>
    <w:rsid w:val="00A1695B"/>
    <w:rsid w:val="00A20517"/>
    <w:rsid w:val="00A20CC2"/>
    <w:rsid w:val="00A22693"/>
    <w:rsid w:val="00A32A8F"/>
    <w:rsid w:val="00A33AA8"/>
    <w:rsid w:val="00A3621C"/>
    <w:rsid w:val="00A40C0F"/>
    <w:rsid w:val="00A412B8"/>
    <w:rsid w:val="00A5277A"/>
    <w:rsid w:val="00A5309F"/>
    <w:rsid w:val="00A56AC7"/>
    <w:rsid w:val="00A674FC"/>
    <w:rsid w:val="00A713F3"/>
    <w:rsid w:val="00A74423"/>
    <w:rsid w:val="00A817FB"/>
    <w:rsid w:val="00A862FB"/>
    <w:rsid w:val="00A9088B"/>
    <w:rsid w:val="00AA37A4"/>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D37C2"/>
    <w:rsid w:val="00BD5850"/>
    <w:rsid w:val="00BD71E2"/>
    <w:rsid w:val="00BD79D6"/>
    <w:rsid w:val="00BE3F20"/>
    <w:rsid w:val="00BE3F76"/>
    <w:rsid w:val="00BF0048"/>
    <w:rsid w:val="00BF009F"/>
    <w:rsid w:val="00BF3FB0"/>
    <w:rsid w:val="00BF7E32"/>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45E1F"/>
    <w:rsid w:val="00D52917"/>
    <w:rsid w:val="00D54904"/>
    <w:rsid w:val="00D6231C"/>
    <w:rsid w:val="00D6262D"/>
    <w:rsid w:val="00D6282F"/>
    <w:rsid w:val="00D62A2D"/>
    <w:rsid w:val="00D62C1A"/>
    <w:rsid w:val="00D64243"/>
    <w:rsid w:val="00D75B74"/>
    <w:rsid w:val="00D778DF"/>
    <w:rsid w:val="00D919E3"/>
    <w:rsid w:val="00D92596"/>
    <w:rsid w:val="00D966BD"/>
    <w:rsid w:val="00DA0051"/>
    <w:rsid w:val="00DA096E"/>
    <w:rsid w:val="00DB089B"/>
    <w:rsid w:val="00DB0E93"/>
    <w:rsid w:val="00DB42F1"/>
    <w:rsid w:val="00DB795D"/>
    <w:rsid w:val="00DC008F"/>
    <w:rsid w:val="00DE1B4A"/>
    <w:rsid w:val="00DE3608"/>
    <w:rsid w:val="00DE4A96"/>
    <w:rsid w:val="00DE4C12"/>
    <w:rsid w:val="00DE552A"/>
    <w:rsid w:val="00DE6F2E"/>
    <w:rsid w:val="00DF0BF9"/>
    <w:rsid w:val="00DF5F3A"/>
    <w:rsid w:val="00E13CD0"/>
    <w:rsid w:val="00E17150"/>
    <w:rsid w:val="00E179E4"/>
    <w:rsid w:val="00E222B9"/>
    <w:rsid w:val="00E347FE"/>
    <w:rsid w:val="00E35961"/>
    <w:rsid w:val="00E4110C"/>
    <w:rsid w:val="00E43BB6"/>
    <w:rsid w:val="00E44E9E"/>
    <w:rsid w:val="00E463AB"/>
    <w:rsid w:val="00E50BC2"/>
    <w:rsid w:val="00E54F42"/>
    <w:rsid w:val="00E570CF"/>
    <w:rsid w:val="00E6291F"/>
    <w:rsid w:val="00E6376F"/>
    <w:rsid w:val="00E63D16"/>
    <w:rsid w:val="00E745DE"/>
    <w:rsid w:val="00E85563"/>
    <w:rsid w:val="00E857DD"/>
    <w:rsid w:val="00E87E7E"/>
    <w:rsid w:val="00E92029"/>
    <w:rsid w:val="00E943F9"/>
    <w:rsid w:val="00E972DB"/>
    <w:rsid w:val="00E9783D"/>
    <w:rsid w:val="00EA5A24"/>
    <w:rsid w:val="00EA710E"/>
    <w:rsid w:val="00EB6F2C"/>
    <w:rsid w:val="00EC1473"/>
    <w:rsid w:val="00EC2EEF"/>
    <w:rsid w:val="00EC2FFF"/>
    <w:rsid w:val="00EC7B21"/>
    <w:rsid w:val="00EC7DF4"/>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360"/>
    <w:rsid w:val="00F64931"/>
    <w:rsid w:val="00F666EA"/>
    <w:rsid w:val="00F72372"/>
    <w:rsid w:val="00F771AB"/>
    <w:rsid w:val="00F8108B"/>
    <w:rsid w:val="00F81894"/>
    <w:rsid w:val="00F82CC5"/>
    <w:rsid w:val="00F83AE7"/>
    <w:rsid w:val="00F90BF2"/>
    <w:rsid w:val="00F929FE"/>
    <w:rsid w:val="00F95543"/>
    <w:rsid w:val="00F95AEA"/>
    <w:rsid w:val="00F978E6"/>
    <w:rsid w:val="00FA3A7D"/>
    <w:rsid w:val="00FB2245"/>
    <w:rsid w:val="00FB261A"/>
    <w:rsid w:val="00FB26EC"/>
    <w:rsid w:val="00FB4978"/>
    <w:rsid w:val="00FB4B7C"/>
    <w:rsid w:val="00FB5CAF"/>
    <w:rsid w:val="00FB6605"/>
    <w:rsid w:val="00FC30CD"/>
    <w:rsid w:val="00FC3B97"/>
    <w:rsid w:val="00FC4657"/>
    <w:rsid w:val="00FC4B6B"/>
    <w:rsid w:val="00FC5FED"/>
    <w:rsid w:val="00FD23D8"/>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CC89-AABB-48A5-9C2B-5BFDD8F5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22</cp:revision>
  <cp:lastPrinted>2020-02-12T19:18:00Z</cp:lastPrinted>
  <dcterms:created xsi:type="dcterms:W3CDTF">2020-10-21T20:36:00Z</dcterms:created>
  <dcterms:modified xsi:type="dcterms:W3CDTF">2020-10-23T17:24:00Z</dcterms:modified>
</cp:coreProperties>
</file>